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B14E20" w14:textId="2AB8BE1A" w:rsidR="00B81DC7" w:rsidRDefault="00A0411E" w:rsidP="00A0411E">
      <w:pPr>
        <w:pStyle w:val="1"/>
      </w:pPr>
      <w:r w:rsidRPr="00A0411E">
        <w:t>External Temperature Sensor</w:t>
      </w:r>
    </w:p>
    <w:p w14:paraId="0C61C391" w14:textId="1D98362B" w:rsidR="00A0411E" w:rsidRDefault="00A0411E"/>
    <w:p w14:paraId="22F889EA" w14:textId="1E6EE92D" w:rsidR="00A0411E" w:rsidRDefault="00A0411E" w:rsidP="00A0411E">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0AFB7715" wp14:editId="0717283A">
            <wp:extent cx="3619500" cy="2571750"/>
            <wp:effectExtent l="0" t="0" r="0" b="0"/>
            <wp:docPr id="11" name="图片 11" descr="External Temperature Sensor 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ternal Temperature Sensor Picture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19500" cy="2571750"/>
                    </a:xfrm>
                    <a:prstGeom prst="rect">
                      <a:avLst/>
                    </a:prstGeom>
                    <a:noFill/>
                    <a:ln>
                      <a:noFill/>
                    </a:ln>
                  </pic:spPr>
                </pic:pic>
              </a:graphicData>
            </a:graphic>
          </wp:inline>
        </w:drawing>
      </w:r>
    </w:p>
    <w:p w14:paraId="33CF9433" w14:textId="77777777" w:rsidR="00A0411E" w:rsidRDefault="00A0411E" w:rsidP="00A0411E">
      <w:pPr>
        <w:pStyle w:val="2"/>
        <w:rPr>
          <w:rFonts w:ascii="Arial" w:hAnsi="Arial" w:cs="Arial"/>
          <w:color w:val="000000"/>
        </w:rPr>
      </w:pPr>
      <w:r>
        <w:rPr>
          <w:rFonts w:ascii="Arial" w:hAnsi="Arial" w:cs="Arial"/>
          <w:color w:val="000000"/>
        </w:rPr>
        <w:t>A. Product Features:</w:t>
      </w:r>
    </w:p>
    <w:p w14:paraId="3D75393A" w14:textId="77777777" w:rsidR="00A0411E" w:rsidRDefault="00A0411E" w:rsidP="00A0411E">
      <w:pPr>
        <w:pStyle w:val="a3"/>
        <w:numPr>
          <w:ilvl w:val="0"/>
          <w:numId w:val="1"/>
        </w:numPr>
        <w:spacing w:before="75" w:beforeAutospacing="0" w:after="75" w:afterAutospacing="0"/>
        <w:ind w:left="0"/>
        <w:rPr>
          <w:rFonts w:ascii="Arial" w:hAnsi="Arial" w:cs="Arial"/>
          <w:color w:val="000000"/>
        </w:rPr>
      </w:pPr>
      <w:r>
        <w:rPr>
          <w:rFonts w:ascii="Arial" w:hAnsi="Arial" w:cs="Arial"/>
          <w:color w:val="000000"/>
        </w:rPr>
        <w:t>Operating Voltage:3.5V</w:t>
      </w:r>
      <w:r>
        <w:rPr>
          <w:rFonts w:ascii="Arial" w:hAnsi="Arial" w:cs="Arial"/>
          <w:color w:val="000000"/>
        </w:rPr>
        <w:t>～</w:t>
      </w:r>
      <w:r>
        <w:rPr>
          <w:rFonts w:ascii="Arial" w:hAnsi="Arial" w:cs="Arial"/>
          <w:color w:val="000000"/>
        </w:rPr>
        <w:t>5V</w:t>
      </w:r>
    </w:p>
    <w:p w14:paraId="55213199" w14:textId="77777777" w:rsidR="00A0411E" w:rsidRDefault="00A0411E" w:rsidP="00A0411E">
      <w:pPr>
        <w:pStyle w:val="a3"/>
        <w:numPr>
          <w:ilvl w:val="0"/>
          <w:numId w:val="1"/>
        </w:numPr>
        <w:spacing w:before="75" w:beforeAutospacing="0" w:after="75" w:afterAutospacing="0"/>
        <w:ind w:left="0"/>
        <w:rPr>
          <w:rFonts w:ascii="Arial" w:hAnsi="Arial" w:cs="Arial"/>
          <w:color w:val="000000"/>
        </w:rPr>
      </w:pPr>
      <w:r>
        <w:rPr>
          <w:rFonts w:ascii="Arial" w:hAnsi="Arial" w:cs="Arial"/>
          <w:color w:val="000000"/>
        </w:rPr>
        <w:t>Temperature distance:1M</w:t>
      </w:r>
      <w:r>
        <w:rPr>
          <w:rFonts w:ascii="Arial" w:hAnsi="Arial" w:cs="Arial"/>
          <w:color w:val="000000"/>
        </w:rPr>
        <w:t>～</w:t>
      </w:r>
      <w:r>
        <w:rPr>
          <w:rFonts w:ascii="Arial" w:hAnsi="Arial" w:cs="Arial"/>
          <w:color w:val="000000"/>
        </w:rPr>
        <w:t>500M</w:t>
      </w:r>
    </w:p>
    <w:p w14:paraId="75789804" w14:textId="77777777" w:rsidR="00A0411E" w:rsidRDefault="00A0411E" w:rsidP="00A0411E">
      <w:pPr>
        <w:pStyle w:val="a3"/>
        <w:numPr>
          <w:ilvl w:val="0"/>
          <w:numId w:val="1"/>
        </w:numPr>
        <w:spacing w:before="75" w:beforeAutospacing="0" w:after="75" w:afterAutospacing="0"/>
        <w:ind w:left="0"/>
        <w:rPr>
          <w:rFonts w:ascii="Arial" w:hAnsi="Arial" w:cs="Arial"/>
          <w:color w:val="000000"/>
        </w:rPr>
      </w:pPr>
      <w:r>
        <w:rPr>
          <w:rFonts w:ascii="Arial" w:hAnsi="Arial" w:cs="Arial"/>
          <w:color w:val="000000"/>
        </w:rPr>
        <w:t>Operating Temperature Range:-30</w:t>
      </w:r>
      <w:r>
        <w:rPr>
          <w:rFonts w:ascii="Arial" w:hAnsi="Arial" w:cs="Arial"/>
          <w:color w:val="000000"/>
        </w:rPr>
        <w:t>～</w:t>
      </w:r>
      <w:r>
        <w:rPr>
          <w:rFonts w:ascii="Arial" w:hAnsi="Arial" w:cs="Arial"/>
          <w:color w:val="000000"/>
        </w:rPr>
        <w:t>+80</w:t>
      </w:r>
      <w:r>
        <w:rPr>
          <w:rFonts w:hint="eastAsia"/>
          <w:color w:val="000000"/>
        </w:rPr>
        <w:t>℃</w:t>
      </w:r>
    </w:p>
    <w:p w14:paraId="2E6CBEB3" w14:textId="77777777" w:rsidR="00A0411E" w:rsidRDefault="00A0411E" w:rsidP="00A0411E">
      <w:pPr>
        <w:pStyle w:val="a3"/>
        <w:numPr>
          <w:ilvl w:val="0"/>
          <w:numId w:val="1"/>
        </w:numPr>
        <w:spacing w:before="75" w:beforeAutospacing="0" w:after="75" w:afterAutospacing="0"/>
        <w:ind w:left="0"/>
        <w:rPr>
          <w:rFonts w:ascii="Arial" w:hAnsi="Arial" w:cs="Arial"/>
          <w:color w:val="000000"/>
        </w:rPr>
      </w:pPr>
      <w:r>
        <w:rPr>
          <w:rFonts w:ascii="Arial" w:hAnsi="Arial" w:cs="Arial"/>
          <w:color w:val="000000"/>
        </w:rPr>
        <w:t>Storage conditions:-10</w:t>
      </w:r>
      <w:r>
        <w:rPr>
          <w:rFonts w:hint="eastAsia"/>
          <w:color w:val="000000"/>
        </w:rPr>
        <w:t>℃</w:t>
      </w:r>
      <w:r>
        <w:rPr>
          <w:rFonts w:ascii="Arial" w:hAnsi="Arial" w:cs="Arial"/>
          <w:color w:val="000000"/>
        </w:rPr>
        <w:t>～</w:t>
      </w:r>
      <w:r>
        <w:rPr>
          <w:rFonts w:ascii="Arial" w:hAnsi="Arial" w:cs="Arial"/>
          <w:color w:val="000000"/>
        </w:rPr>
        <w:t>+40</w:t>
      </w:r>
      <w:r>
        <w:rPr>
          <w:rFonts w:hint="eastAsia"/>
          <w:color w:val="000000"/>
        </w:rPr>
        <w:t>℃</w:t>
      </w:r>
      <w:r>
        <w:rPr>
          <w:rFonts w:ascii="Arial" w:hAnsi="Arial" w:cs="Arial"/>
          <w:color w:val="000000"/>
        </w:rPr>
        <w:t>，</w:t>
      </w:r>
      <w:r>
        <w:rPr>
          <w:rFonts w:ascii="Arial" w:hAnsi="Arial" w:cs="Arial"/>
          <w:color w:val="000000"/>
        </w:rPr>
        <w:t>Relative Humidity≤75% RH</w:t>
      </w:r>
    </w:p>
    <w:p w14:paraId="1CDCAC93" w14:textId="77777777" w:rsidR="00A0411E" w:rsidRDefault="00A0411E" w:rsidP="00A0411E">
      <w:pPr>
        <w:pStyle w:val="a3"/>
        <w:numPr>
          <w:ilvl w:val="0"/>
          <w:numId w:val="1"/>
        </w:numPr>
        <w:spacing w:before="75" w:beforeAutospacing="0" w:after="75" w:afterAutospacing="0"/>
        <w:ind w:left="0"/>
        <w:rPr>
          <w:rFonts w:ascii="Arial" w:hAnsi="Arial" w:cs="Arial"/>
          <w:color w:val="000000"/>
        </w:rPr>
      </w:pPr>
      <w:r>
        <w:rPr>
          <w:rFonts w:ascii="Arial" w:hAnsi="Arial" w:cs="Arial"/>
          <w:color w:val="000000"/>
        </w:rPr>
        <w:t xml:space="preserve">Test temperature </w:t>
      </w:r>
      <w:proofErr w:type="gramStart"/>
      <w:r>
        <w:rPr>
          <w:rFonts w:ascii="Arial" w:hAnsi="Arial" w:cs="Arial"/>
          <w:color w:val="000000"/>
        </w:rPr>
        <w:t>accuracy:Computer</w:t>
      </w:r>
      <w:proofErr w:type="gramEnd"/>
      <w:r>
        <w:rPr>
          <w:rFonts w:ascii="Arial" w:hAnsi="Arial" w:cs="Arial"/>
          <w:color w:val="000000"/>
        </w:rPr>
        <w:t xml:space="preserve"> software testing, the accuracy of the product in a heated tank of 0.001 °, R25 ° reading error of ± 1 °; using specific errors adjusted according to supply their own customers as well as programs.</w:t>
      </w:r>
    </w:p>
    <w:p w14:paraId="58D54B2F" w14:textId="77777777" w:rsidR="00A0411E" w:rsidRDefault="00A0411E" w:rsidP="00A0411E">
      <w:pPr>
        <w:pStyle w:val="2"/>
        <w:rPr>
          <w:rFonts w:ascii="Arial" w:hAnsi="Arial" w:cs="Arial"/>
          <w:color w:val="000000"/>
        </w:rPr>
      </w:pPr>
      <w:r>
        <w:rPr>
          <w:rFonts w:ascii="Arial" w:hAnsi="Arial" w:cs="Arial"/>
          <w:color w:val="000000"/>
        </w:rPr>
        <w:t>B. Product Description</w:t>
      </w:r>
    </w:p>
    <w:p w14:paraId="09B2245E" w14:textId="77777777" w:rsidR="00A0411E" w:rsidRDefault="00A0411E" w:rsidP="00A0411E">
      <w:pPr>
        <w:pStyle w:val="a3"/>
        <w:spacing w:before="75" w:beforeAutospacing="0" w:after="75" w:afterAutospacing="0"/>
        <w:rPr>
          <w:rFonts w:ascii="Arial" w:hAnsi="Arial" w:cs="Arial"/>
          <w:color w:val="000000"/>
        </w:rPr>
      </w:pPr>
      <w:r>
        <w:rPr>
          <w:rFonts w:ascii="Arial" w:hAnsi="Arial" w:cs="Arial"/>
          <w:color w:val="000000"/>
        </w:rPr>
        <w:t>Temperature sensor is to point to to feel the temperature and convert it into a usable output signal of the sensor, products after pulling force, vibration, landing, high and low temperature, resistant to moisture, high and low temperature cold circulation rigorous experimental, with high reliability, long life, by the impact of the working environment and characteristics of. Matched with the vehicle mdvr equipment, in order to achieve high / low temperature alarm, alarm data statistics, reporting, analysis and query.</w:t>
      </w:r>
    </w:p>
    <w:p w14:paraId="1229D8E8" w14:textId="77777777" w:rsidR="00A0411E" w:rsidRDefault="00A0411E" w:rsidP="00A0411E">
      <w:pPr>
        <w:pStyle w:val="2"/>
        <w:rPr>
          <w:rFonts w:ascii="Arial" w:hAnsi="Arial" w:cs="Arial"/>
          <w:color w:val="000000"/>
        </w:rPr>
      </w:pPr>
      <w:r>
        <w:rPr>
          <w:rFonts w:ascii="Arial" w:hAnsi="Arial" w:cs="Arial"/>
          <w:color w:val="000000"/>
        </w:rPr>
        <w:lastRenderedPageBreak/>
        <w:t>C. Device installation figure</w:t>
      </w:r>
    </w:p>
    <w:p w14:paraId="6A72FCF1" w14:textId="0C42B50B" w:rsidR="00A0411E" w:rsidRDefault="00A0411E" w:rsidP="00A0411E">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6C141693" wp14:editId="7AAAF9EB">
            <wp:extent cx="5274310" cy="1739265"/>
            <wp:effectExtent l="0" t="0" r="2540" b="0"/>
            <wp:docPr id="10" name="图片 10" descr="External Temperature Sensor 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xternal Temperature Sensor Picture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74310" cy="1739265"/>
                    </a:xfrm>
                    <a:prstGeom prst="rect">
                      <a:avLst/>
                    </a:prstGeom>
                    <a:noFill/>
                    <a:ln>
                      <a:noFill/>
                    </a:ln>
                  </pic:spPr>
                </pic:pic>
              </a:graphicData>
            </a:graphic>
          </wp:inline>
        </w:drawing>
      </w:r>
    </w:p>
    <w:p w14:paraId="585EA063" w14:textId="77777777" w:rsidR="00A0411E" w:rsidRDefault="00A0411E" w:rsidP="00A0411E">
      <w:pPr>
        <w:pStyle w:val="2"/>
        <w:rPr>
          <w:rFonts w:ascii="Arial" w:hAnsi="Arial" w:cs="Arial"/>
          <w:color w:val="000000"/>
        </w:rPr>
      </w:pPr>
      <w:r>
        <w:rPr>
          <w:rFonts w:ascii="Arial" w:hAnsi="Arial" w:cs="Arial"/>
          <w:color w:val="000000"/>
        </w:rPr>
        <w:t>D. To set up the configuration of the MDVR</w:t>
      </w:r>
    </w:p>
    <w:p w14:paraId="413BD2F3" w14:textId="77777777" w:rsidR="00A0411E" w:rsidRDefault="00A0411E" w:rsidP="00A0411E">
      <w:pPr>
        <w:pStyle w:val="a3"/>
        <w:spacing w:before="75" w:beforeAutospacing="0" w:after="75" w:afterAutospacing="0"/>
        <w:rPr>
          <w:rFonts w:ascii="Arial" w:hAnsi="Arial" w:cs="Arial"/>
          <w:color w:val="000000"/>
        </w:rPr>
      </w:pPr>
      <w:r>
        <w:rPr>
          <w:rFonts w:ascii="Arial" w:hAnsi="Arial" w:cs="Arial"/>
          <w:color w:val="000000"/>
        </w:rPr>
        <w:t>Firstly, login the device, and set up the MDVR by following steps</w:t>
      </w:r>
    </w:p>
    <w:p w14:paraId="2F189E14" w14:textId="77777777" w:rsidR="00A0411E" w:rsidRDefault="00A0411E" w:rsidP="00A0411E">
      <w:pPr>
        <w:pStyle w:val="a3"/>
        <w:numPr>
          <w:ilvl w:val="0"/>
          <w:numId w:val="2"/>
        </w:numPr>
        <w:spacing w:before="75" w:beforeAutospacing="0" w:after="75" w:afterAutospacing="0"/>
        <w:ind w:left="0"/>
        <w:rPr>
          <w:rFonts w:ascii="Arial" w:hAnsi="Arial" w:cs="Arial"/>
          <w:color w:val="000000"/>
        </w:rPr>
      </w:pPr>
      <w:r>
        <w:rPr>
          <w:rFonts w:ascii="Arial" w:hAnsi="Arial" w:cs="Arial"/>
          <w:color w:val="000000"/>
        </w:rPr>
        <w:t>Choose the Alarm to set the temperature Alarm.</w:t>
      </w:r>
    </w:p>
    <w:p w14:paraId="5E752B06" w14:textId="77777777" w:rsidR="00A0411E" w:rsidRDefault="00A0411E" w:rsidP="00A0411E">
      <w:pPr>
        <w:pStyle w:val="a3"/>
        <w:spacing w:before="75" w:beforeAutospacing="0" w:after="75" w:afterAutospacing="0"/>
        <w:rPr>
          <w:rFonts w:ascii="Arial" w:hAnsi="Arial" w:cs="Arial"/>
          <w:color w:val="000000"/>
        </w:rPr>
      </w:pPr>
    </w:p>
    <w:p w14:paraId="50006324" w14:textId="78B1DB4C" w:rsidR="00A0411E" w:rsidRDefault="00A0411E" w:rsidP="00A0411E">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59B2FD36" wp14:editId="573072D3">
            <wp:extent cx="3362325" cy="2619375"/>
            <wp:effectExtent l="0" t="0" r="9525" b="9525"/>
            <wp:docPr id="9" name="图片 9" descr="External Temperature Sensor Pictur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xternal Temperature Sensor Picture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62325" cy="2619375"/>
                    </a:xfrm>
                    <a:prstGeom prst="rect">
                      <a:avLst/>
                    </a:prstGeom>
                    <a:noFill/>
                    <a:ln>
                      <a:noFill/>
                    </a:ln>
                  </pic:spPr>
                </pic:pic>
              </a:graphicData>
            </a:graphic>
          </wp:inline>
        </w:drawing>
      </w:r>
    </w:p>
    <w:p w14:paraId="39E82D60" w14:textId="68512BD5" w:rsidR="00A0411E" w:rsidRDefault="00A0411E" w:rsidP="00A0411E">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42A8EB8A" wp14:editId="02CC07BA">
            <wp:extent cx="3390900" cy="2647950"/>
            <wp:effectExtent l="0" t="0" r="0" b="0"/>
            <wp:docPr id="8" name="图片 8" descr="External Temperature Sensor Pictur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xternal Temperature Sensor Picture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90900" cy="2647950"/>
                    </a:xfrm>
                    <a:prstGeom prst="rect">
                      <a:avLst/>
                    </a:prstGeom>
                    <a:noFill/>
                    <a:ln>
                      <a:noFill/>
                    </a:ln>
                  </pic:spPr>
                </pic:pic>
              </a:graphicData>
            </a:graphic>
          </wp:inline>
        </w:drawing>
      </w:r>
    </w:p>
    <w:p w14:paraId="1B2198CA" w14:textId="50C23429" w:rsidR="00A0411E" w:rsidRDefault="00A0411E" w:rsidP="00A0411E">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6560EEB0" wp14:editId="34EBAFC0">
            <wp:extent cx="3390900" cy="2552700"/>
            <wp:effectExtent l="0" t="0" r="0" b="0"/>
            <wp:docPr id="7" name="图片 7" descr="External Temperature Sensor Pictur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xternal Temperature Sensor Picture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90900" cy="2552700"/>
                    </a:xfrm>
                    <a:prstGeom prst="rect">
                      <a:avLst/>
                    </a:prstGeom>
                    <a:noFill/>
                    <a:ln>
                      <a:noFill/>
                    </a:ln>
                  </pic:spPr>
                </pic:pic>
              </a:graphicData>
            </a:graphic>
          </wp:inline>
        </w:drawing>
      </w:r>
    </w:p>
    <w:p w14:paraId="72EF39D9" w14:textId="77777777" w:rsidR="00A0411E" w:rsidRDefault="00A0411E" w:rsidP="00A0411E">
      <w:pPr>
        <w:pStyle w:val="a3"/>
        <w:spacing w:before="75" w:beforeAutospacing="0" w:after="75" w:afterAutospacing="0"/>
        <w:rPr>
          <w:rFonts w:ascii="Arial" w:hAnsi="Arial" w:cs="Arial"/>
          <w:color w:val="000000"/>
        </w:rPr>
      </w:pPr>
    </w:p>
    <w:p w14:paraId="5E8B2A13" w14:textId="77777777" w:rsidR="00A0411E" w:rsidRDefault="00A0411E" w:rsidP="00A0411E">
      <w:pPr>
        <w:pStyle w:val="a3"/>
        <w:numPr>
          <w:ilvl w:val="0"/>
          <w:numId w:val="3"/>
        </w:numPr>
        <w:spacing w:before="75" w:beforeAutospacing="0" w:after="75" w:afterAutospacing="0"/>
        <w:ind w:left="0"/>
        <w:rPr>
          <w:rFonts w:ascii="Arial" w:hAnsi="Arial" w:cs="Arial"/>
          <w:color w:val="000000"/>
        </w:rPr>
      </w:pPr>
      <w:r>
        <w:rPr>
          <w:rFonts w:ascii="Arial" w:hAnsi="Arial" w:cs="Arial"/>
          <w:color w:val="000000"/>
        </w:rPr>
        <w:t>Choose the Temp sensor in MCU COM</w:t>
      </w:r>
      <w:proofErr w:type="gramStart"/>
      <w:r>
        <w:rPr>
          <w:rFonts w:ascii="Arial" w:hAnsi="Arial" w:cs="Arial"/>
          <w:color w:val="000000"/>
        </w:rPr>
        <w:t>1,then</w:t>
      </w:r>
      <w:proofErr w:type="gramEnd"/>
      <w:r>
        <w:rPr>
          <w:rFonts w:ascii="Arial" w:hAnsi="Arial" w:cs="Arial"/>
          <w:color w:val="000000"/>
        </w:rPr>
        <w:t xml:space="preserve"> save it.</w:t>
      </w:r>
    </w:p>
    <w:p w14:paraId="1BD9F8A4" w14:textId="77777777" w:rsidR="00A0411E" w:rsidRDefault="00A0411E" w:rsidP="00A0411E">
      <w:pPr>
        <w:pStyle w:val="a3"/>
        <w:spacing w:before="75" w:beforeAutospacing="0" w:after="75" w:afterAutospacing="0"/>
        <w:rPr>
          <w:rFonts w:ascii="Arial" w:hAnsi="Arial" w:cs="Arial"/>
          <w:color w:val="000000"/>
        </w:rPr>
      </w:pPr>
    </w:p>
    <w:p w14:paraId="142467F9" w14:textId="2AF21792" w:rsidR="00A0411E" w:rsidRDefault="00A0411E" w:rsidP="00A0411E">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52B1C2CF" wp14:editId="02344971">
            <wp:extent cx="3486150" cy="2705100"/>
            <wp:effectExtent l="0" t="0" r="0" b="0"/>
            <wp:docPr id="6" name="图片 6" descr="External Temperature Sensor Pictur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xternal Temperature Sensor Picture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86150" cy="2705100"/>
                    </a:xfrm>
                    <a:prstGeom prst="rect">
                      <a:avLst/>
                    </a:prstGeom>
                    <a:noFill/>
                    <a:ln>
                      <a:noFill/>
                    </a:ln>
                  </pic:spPr>
                </pic:pic>
              </a:graphicData>
            </a:graphic>
          </wp:inline>
        </w:drawing>
      </w:r>
    </w:p>
    <w:p w14:paraId="53B57E5E" w14:textId="695D9CBC" w:rsidR="00A0411E" w:rsidRDefault="00A0411E" w:rsidP="00A0411E">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088B561F" wp14:editId="3CAD8F42">
            <wp:extent cx="3448050" cy="2667000"/>
            <wp:effectExtent l="0" t="0" r="0" b="0"/>
            <wp:docPr id="5" name="图片 5" descr="External Temperature Sensor Pictur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xternal Temperature Sensor Picture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48050" cy="2667000"/>
                    </a:xfrm>
                    <a:prstGeom prst="rect">
                      <a:avLst/>
                    </a:prstGeom>
                    <a:noFill/>
                    <a:ln>
                      <a:noFill/>
                    </a:ln>
                  </pic:spPr>
                </pic:pic>
              </a:graphicData>
            </a:graphic>
          </wp:inline>
        </w:drawing>
      </w:r>
    </w:p>
    <w:p w14:paraId="74BDBDDA" w14:textId="5C20FFEE" w:rsidR="00A0411E" w:rsidRDefault="00A0411E" w:rsidP="00A0411E">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64738B59" wp14:editId="2D316CA0">
            <wp:extent cx="3457575" cy="2695575"/>
            <wp:effectExtent l="0" t="0" r="9525" b="9525"/>
            <wp:docPr id="4" name="图片 4" descr="External Temperature Sensor Pictur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xternal Temperature Sensor Picture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57575" cy="2695575"/>
                    </a:xfrm>
                    <a:prstGeom prst="rect">
                      <a:avLst/>
                    </a:prstGeom>
                    <a:noFill/>
                    <a:ln>
                      <a:noFill/>
                    </a:ln>
                  </pic:spPr>
                </pic:pic>
              </a:graphicData>
            </a:graphic>
          </wp:inline>
        </w:drawing>
      </w:r>
    </w:p>
    <w:p w14:paraId="2E294F01" w14:textId="77777777" w:rsidR="00A0411E" w:rsidRDefault="00A0411E" w:rsidP="00A0411E">
      <w:pPr>
        <w:pStyle w:val="2"/>
        <w:rPr>
          <w:rFonts w:ascii="Arial" w:hAnsi="Arial" w:cs="Arial"/>
          <w:color w:val="000000"/>
        </w:rPr>
      </w:pPr>
      <w:r>
        <w:rPr>
          <w:rFonts w:ascii="Arial" w:hAnsi="Arial" w:cs="Arial"/>
          <w:color w:val="000000"/>
        </w:rPr>
        <w:lastRenderedPageBreak/>
        <w:t>E.  To set up the web application</w:t>
      </w:r>
    </w:p>
    <w:p w14:paraId="01C8A81E" w14:textId="77777777" w:rsidR="00A0411E" w:rsidRDefault="00A0411E" w:rsidP="00A0411E">
      <w:pPr>
        <w:pStyle w:val="a3"/>
        <w:spacing w:before="75" w:beforeAutospacing="0" w:after="75" w:afterAutospacing="0"/>
        <w:rPr>
          <w:rFonts w:ascii="Arial" w:hAnsi="Arial" w:cs="Arial"/>
          <w:color w:val="000000"/>
        </w:rPr>
      </w:pPr>
      <w:r>
        <w:rPr>
          <w:rFonts w:ascii="Arial" w:hAnsi="Arial" w:cs="Arial"/>
          <w:color w:val="000000"/>
        </w:rPr>
        <w:t>Log into the web application,</w:t>
      </w:r>
    </w:p>
    <w:p w14:paraId="09E636B5" w14:textId="77777777" w:rsidR="00A0411E" w:rsidRDefault="00A0411E" w:rsidP="00A0411E">
      <w:pPr>
        <w:pStyle w:val="a3"/>
        <w:spacing w:before="75" w:beforeAutospacing="0" w:after="75" w:afterAutospacing="0"/>
        <w:rPr>
          <w:rFonts w:ascii="Arial" w:hAnsi="Arial" w:cs="Arial"/>
          <w:color w:val="000000"/>
        </w:rPr>
      </w:pPr>
      <w:r>
        <w:rPr>
          <w:rFonts w:ascii="Arial" w:hAnsi="Arial" w:cs="Arial"/>
          <w:color w:val="000000"/>
        </w:rPr>
        <w:t>At Device-Vehicle Parameter-Edit-Temperature, and select the number and sensor.</w:t>
      </w:r>
    </w:p>
    <w:p w14:paraId="5FCD6CE2" w14:textId="77777777" w:rsidR="00A0411E" w:rsidRDefault="00A0411E" w:rsidP="00A0411E">
      <w:pPr>
        <w:pStyle w:val="a3"/>
        <w:spacing w:before="75" w:beforeAutospacing="0" w:after="75" w:afterAutospacing="0"/>
        <w:rPr>
          <w:rFonts w:ascii="Arial" w:hAnsi="Arial" w:cs="Arial"/>
          <w:color w:val="000000"/>
        </w:rPr>
      </w:pPr>
      <w:r>
        <w:rPr>
          <w:rFonts w:ascii="Arial" w:hAnsi="Arial" w:cs="Arial"/>
          <w:color w:val="000000"/>
        </w:rPr>
        <w:t>The temperature sensor 1 is for the temperature of device, the temperature sensor 2 is used for external temperature sensor 2, and the temperature sensor 3 is used for external temperature sensor 1. </w:t>
      </w:r>
    </w:p>
    <w:p w14:paraId="66D71499" w14:textId="77777777" w:rsidR="00A0411E" w:rsidRDefault="00A0411E" w:rsidP="00A0411E">
      <w:pPr>
        <w:pStyle w:val="a3"/>
        <w:spacing w:before="75" w:beforeAutospacing="0" w:after="75" w:afterAutospacing="0"/>
        <w:rPr>
          <w:rFonts w:ascii="Arial" w:hAnsi="Arial" w:cs="Arial"/>
          <w:color w:val="000000"/>
        </w:rPr>
      </w:pPr>
    </w:p>
    <w:p w14:paraId="643E21D3" w14:textId="383BEC57" w:rsidR="00A0411E" w:rsidRDefault="00A0411E" w:rsidP="00A0411E">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3FB5B5FD" wp14:editId="0BA79CED">
            <wp:extent cx="5274310" cy="2802890"/>
            <wp:effectExtent l="0" t="0" r="2540" b="0"/>
            <wp:docPr id="3" name="图片 3" descr="External Temperature Sensor Pictur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xternal Temperature Sensor Picture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74310" cy="2802890"/>
                    </a:xfrm>
                    <a:prstGeom prst="rect">
                      <a:avLst/>
                    </a:prstGeom>
                    <a:noFill/>
                    <a:ln>
                      <a:noFill/>
                    </a:ln>
                  </pic:spPr>
                </pic:pic>
              </a:graphicData>
            </a:graphic>
          </wp:inline>
        </w:drawing>
      </w:r>
    </w:p>
    <w:p w14:paraId="3EA4793D" w14:textId="77777777" w:rsidR="00A0411E" w:rsidRDefault="00A0411E" w:rsidP="00A0411E">
      <w:pPr>
        <w:pStyle w:val="2"/>
        <w:rPr>
          <w:rFonts w:ascii="Arial" w:hAnsi="Arial" w:cs="Arial"/>
          <w:color w:val="000000"/>
        </w:rPr>
      </w:pPr>
      <w:r>
        <w:rPr>
          <w:rFonts w:ascii="Arial" w:hAnsi="Arial" w:cs="Arial"/>
          <w:color w:val="000000"/>
        </w:rPr>
        <w:t>F. Setting Successful</w:t>
      </w:r>
    </w:p>
    <w:p w14:paraId="46CBEDFB" w14:textId="77777777" w:rsidR="00A0411E" w:rsidRDefault="00A0411E" w:rsidP="00A0411E">
      <w:pPr>
        <w:pStyle w:val="a3"/>
        <w:spacing w:before="75" w:beforeAutospacing="0" w:after="75" w:afterAutospacing="0"/>
        <w:rPr>
          <w:rFonts w:ascii="Arial" w:hAnsi="Arial" w:cs="Arial"/>
          <w:color w:val="000000"/>
        </w:rPr>
      </w:pPr>
      <w:r>
        <w:rPr>
          <w:rFonts w:ascii="Arial" w:hAnsi="Arial" w:cs="Arial"/>
          <w:color w:val="000000"/>
        </w:rPr>
        <w:t xml:space="preserve">User can check the temperature value of temperature sensor (temperature sensor 3) at Status from Client. Also you can see the temperature in </w:t>
      </w:r>
      <w:proofErr w:type="gramStart"/>
      <w:r>
        <w:rPr>
          <w:rFonts w:ascii="Arial" w:hAnsi="Arial" w:cs="Arial"/>
          <w:color w:val="000000"/>
        </w:rPr>
        <w:t>MDVR(</w:t>
      </w:r>
      <w:proofErr w:type="gramEnd"/>
      <w:r>
        <w:rPr>
          <w:rFonts w:ascii="Arial" w:hAnsi="Arial" w:cs="Arial"/>
          <w:color w:val="000000"/>
        </w:rPr>
        <w:t>System info).</w:t>
      </w:r>
    </w:p>
    <w:p w14:paraId="18758157" w14:textId="77777777" w:rsidR="00A0411E" w:rsidRDefault="00A0411E" w:rsidP="00A0411E">
      <w:pPr>
        <w:pStyle w:val="a3"/>
        <w:spacing w:before="75" w:beforeAutospacing="0" w:after="75" w:afterAutospacing="0"/>
        <w:rPr>
          <w:rFonts w:ascii="Arial" w:hAnsi="Arial" w:cs="Arial"/>
          <w:color w:val="000000"/>
        </w:rPr>
      </w:pPr>
    </w:p>
    <w:p w14:paraId="6EEFA132" w14:textId="09F5F6CE" w:rsidR="00A0411E" w:rsidRDefault="00A0411E" w:rsidP="00A0411E">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391390E3" wp14:editId="3B1E06C1">
            <wp:extent cx="5274310" cy="2874010"/>
            <wp:effectExtent l="0" t="0" r="2540" b="2540"/>
            <wp:docPr id="2" name="图片 2" descr="External Temperature Sensor Pictur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xternal Temperature Sensor Picture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74310" cy="2874010"/>
                    </a:xfrm>
                    <a:prstGeom prst="rect">
                      <a:avLst/>
                    </a:prstGeom>
                    <a:noFill/>
                    <a:ln>
                      <a:noFill/>
                    </a:ln>
                  </pic:spPr>
                </pic:pic>
              </a:graphicData>
            </a:graphic>
          </wp:inline>
        </w:drawing>
      </w:r>
    </w:p>
    <w:p w14:paraId="7A07FD03" w14:textId="2DF39A8B" w:rsidR="00A0411E" w:rsidRDefault="00A0411E" w:rsidP="00A0411E">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3EAA3679" wp14:editId="652094A6">
            <wp:extent cx="5274310" cy="4057015"/>
            <wp:effectExtent l="0" t="0" r="2540" b="635"/>
            <wp:docPr id="1" name="图片 1" descr="External Temperature Sensor Picture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xternal Temperature Sensor Picture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74310" cy="4057015"/>
                    </a:xfrm>
                    <a:prstGeom prst="rect">
                      <a:avLst/>
                    </a:prstGeom>
                    <a:noFill/>
                    <a:ln>
                      <a:noFill/>
                    </a:ln>
                  </pic:spPr>
                </pic:pic>
              </a:graphicData>
            </a:graphic>
          </wp:inline>
        </w:drawing>
      </w:r>
    </w:p>
    <w:p w14:paraId="7362D4B4" w14:textId="3186E95D" w:rsidR="00A0411E" w:rsidRDefault="00A0411E">
      <w:bookmarkStart w:id="0" w:name="_GoBack"/>
      <w:bookmarkEnd w:id="0"/>
    </w:p>
    <w:p w14:paraId="1FB364E3" w14:textId="77777777" w:rsidR="00A0411E" w:rsidRDefault="00A0411E">
      <w:pPr>
        <w:rPr>
          <w:rFonts w:hint="eastAsia"/>
        </w:rPr>
      </w:pPr>
    </w:p>
    <w:sectPr w:rsidR="00A0411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3A79A5"/>
    <w:multiLevelType w:val="multilevel"/>
    <w:tmpl w:val="11100DA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D539AD"/>
    <w:multiLevelType w:val="multilevel"/>
    <w:tmpl w:val="AB56A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1717972"/>
    <w:multiLevelType w:val="multilevel"/>
    <w:tmpl w:val="DC680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0E0374"/>
    <w:rsid w:val="000E0374"/>
    <w:rsid w:val="00A0411E"/>
    <w:rsid w:val="00B81D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93B68"/>
  <w15:chartTrackingRefBased/>
  <w15:docId w15:val="{CBB9C4FC-43CF-4C5C-8435-E7BA49894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A0411E"/>
    <w:pPr>
      <w:keepNext/>
      <w:keepLines/>
      <w:spacing w:before="340" w:after="330" w:line="578" w:lineRule="auto"/>
      <w:outlineLvl w:val="0"/>
    </w:pPr>
    <w:rPr>
      <w:b/>
      <w:bCs/>
      <w:kern w:val="44"/>
      <w:sz w:val="44"/>
      <w:szCs w:val="44"/>
    </w:rPr>
  </w:style>
  <w:style w:type="paragraph" w:styleId="2">
    <w:name w:val="heading 2"/>
    <w:basedOn w:val="a"/>
    <w:next w:val="a"/>
    <w:link w:val="20"/>
    <w:uiPriority w:val="9"/>
    <w:semiHidden/>
    <w:unhideWhenUsed/>
    <w:qFormat/>
    <w:rsid w:val="00A0411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A0411E"/>
    <w:rPr>
      <w:b/>
      <w:bCs/>
      <w:kern w:val="44"/>
      <w:sz w:val="44"/>
      <w:szCs w:val="44"/>
    </w:rPr>
  </w:style>
  <w:style w:type="character" w:customStyle="1" w:styleId="20">
    <w:name w:val="标题 2 字符"/>
    <w:basedOn w:val="a0"/>
    <w:link w:val="2"/>
    <w:uiPriority w:val="9"/>
    <w:semiHidden/>
    <w:rsid w:val="00A0411E"/>
    <w:rPr>
      <w:rFonts w:asciiTheme="majorHAnsi" w:eastAsiaTheme="majorEastAsia" w:hAnsiTheme="majorHAnsi" w:cstheme="majorBidi"/>
      <w:b/>
      <w:bCs/>
      <w:sz w:val="32"/>
      <w:szCs w:val="32"/>
    </w:rPr>
  </w:style>
  <w:style w:type="paragraph" w:styleId="a3">
    <w:name w:val="Normal (Web)"/>
    <w:basedOn w:val="a"/>
    <w:uiPriority w:val="99"/>
    <w:semiHidden/>
    <w:unhideWhenUsed/>
    <w:rsid w:val="00A0411E"/>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5675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jpeg"/><Relationship Id="rId15" Type="http://schemas.openxmlformats.org/officeDocument/2006/relationships/image" Target="media/image1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263</Words>
  <Characters>1502</Characters>
  <Application>Microsoft Office Word</Application>
  <DocSecurity>0</DocSecurity>
  <Lines>12</Lines>
  <Paragraphs>3</Paragraphs>
  <ScaleCrop>false</ScaleCrop>
  <Company/>
  <LinksUpToDate>false</LinksUpToDate>
  <CharactersWithSpaces>1762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肖 磊</dc:creator>
  <cp:keywords/>
  <dc:description/>
  <cp:lastModifiedBy>肖 磊</cp:lastModifiedBy>
  <cp:revision>2</cp:revision>
  <dcterms:created xsi:type="dcterms:W3CDTF">2020-03-17T06:20:00Z</dcterms:created>
  <dcterms:modified xsi:type="dcterms:W3CDTF">2020-03-17T06:22:00Z</dcterms:modified>
</cp:coreProperties>
</file>